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5050"/>
        <w:gridCol w:w="5155"/>
      </w:tblGrid>
      <w:tr w:rsidR="00AF2318" w:rsidRPr="00A0110E" w:rsidTr="003D12E9">
        <w:tc>
          <w:tcPr>
            <w:tcW w:w="5070" w:type="dxa"/>
            <w:shd w:val="clear" w:color="auto" w:fill="auto"/>
          </w:tcPr>
          <w:p w:rsidR="00AF2318" w:rsidRPr="00B85543" w:rsidRDefault="00AF2318" w:rsidP="0094356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155" w:type="dxa"/>
            <w:shd w:val="clear" w:color="auto" w:fill="auto"/>
          </w:tcPr>
          <w:p w:rsidR="007438C7" w:rsidRDefault="007438C7" w:rsidP="0094356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7438C7" w:rsidRDefault="007438C7" w:rsidP="0094356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AF2318" w:rsidRPr="003D12E9" w:rsidRDefault="00AF2318" w:rsidP="0094356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12E9">
              <w:rPr>
                <w:sz w:val="26"/>
                <w:szCs w:val="26"/>
              </w:rPr>
              <w:t>УТВЕРЖДАЮ</w:t>
            </w:r>
          </w:p>
          <w:p w:rsidR="00AF2318" w:rsidRPr="003D12E9" w:rsidRDefault="004E2921" w:rsidP="0094356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AF2318" w:rsidRPr="003D12E9">
              <w:rPr>
                <w:sz w:val="26"/>
                <w:szCs w:val="26"/>
              </w:rPr>
              <w:t>ачальник Межр</w:t>
            </w:r>
            <w:r w:rsidR="00806B05" w:rsidRPr="003D12E9">
              <w:rPr>
                <w:sz w:val="26"/>
                <w:szCs w:val="26"/>
              </w:rPr>
              <w:t>егиональной</w:t>
            </w:r>
            <w:r w:rsidR="00AF2318" w:rsidRPr="003D12E9">
              <w:rPr>
                <w:sz w:val="26"/>
                <w:szCs w:val="26"/>
              </w:rPr>
              <w:t xml:space="preserve"> инспекции</w:t>
            </w:r>
            <w:r w:rsidR="00806B05" w:rsidRPr="003D12E9">
              <w:rPr>
                <w:sz w:val="26"/>
                <w:szCs w:val="26"/>
              </w:rPr>
              <w:t xml:space="preserve"> </w:t>
            </w:r>
            <w:r w:rsidR="00AF2318" w:rsidRPr="003D12E9">
              <w:rPr>
                <w:sz w:val="26"/>
                <w:szCs w:val="26"/>
              </w:rPr>
              <w:t xml:space="preserve">Федеральной налоговой службы </w:t>
            </w:r>
            <w:r>
              <w:rPr>
                <w:sz w:val="26"/>
                <w:szCs w:val="26"/>
              </w:rPr>
              <w:br/>
            </w:r>
            <w:r w:rsidR="00806B05" w:rsidRPr="003D12E9">
              <w:rPr>
                <w:sz w:val="26"/>
                <w:szCs w:val="26"/>
              </w:rPr>
              <w:t xml:space="preserve">по централизованной обработке данных </w:t>
            </w:r>
            <w:r w:rsidR="00AF2318" w:rsidRPr="003D12E9">
              <w:rPr>
                <w:sz w:val="26"/>
                <w:szCs w:val="26"/>
              </w:rPr>
              <w:t xml:space="preserve">№ </w:t>
            </w:r>
            <w:r w:rsidR="00806B05" w:rsidRPr="003D12E9">
              <w:rPr>
                <w:sz w:val="26"/>
                <w:szCs w:val="26"/>
              </w:rPr>
              <w:t>2</w:t>
            </w:r>
          </w:p>
          <w:p w:rsidR="00806B05" w:rsidRPr="003D12E9" w:rsidRDefault="00AF2318" w:rsidP="0094356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12E9">
              <w:rPr>
                <w:sz w:val="26"/>
                <w:szCs w:val="26"/>
              </w:rPr>
              <w:t>______________________</w:t>
            </w:r>
            <w:r w:rsidR="00806B05" w:rsidRPr="003D12E9">
              <w:rPr>
                <w:sz w:val="26"/>
                <w:szCs w:val="26"/>
              </w:rPr>
              <w:t>______Б.Б. Толоко</w:t>
            </w:r>
          </w:p>
          <w:p w:rsidR="00AF2318" w:rsidRPr="00A0110E" w:rsidRDefault="003D12E9" w:rsidP="0094356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D12E9">
              <w:rPr>
                <w:sz w:val="18"/>
                <w:szCs w:val="18"/>
              </w:rPr>
              <w:t xml:space="preserve">          </w:t>
            </w:r>
            <w:r w:rsidR="00AF2318" w:rsidRPr="00A0110E">
              <w:rPr>
                <w:sz w:val="18"/>
                <w:szCs w:val="18"/>
              </w:rPr>
              <w:t>(подпись) (фамилия, инициалы)</w:t>
            </w:r>
          </w:p>
          <w:p w:rsidR="00AF2318" w:rsidRPr="003D12E9" w:rsidRDefault="00AF2318" w:rsidP="0094356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D12E9">
              <w:rPr>
                <w:sz w:val="26"/>
                <w:szCs w:val="26"/>
              </w:rPr>
              <w:t>от «________» ___</w:t>
            </w:r>
            <w:r w:rsidR="00806B05" w:rsidRPr="003D12E9">
              <w:rPr>
                <w:sz w:val="26"/>
                <w:szCs w:val="26"/>
              </w:rPr>
              <w:t>___</w:t>
            </w:r>
            <w:r w:rsidRPr="003D12E9">
              <w:rPr>
                <w:sz w:val="26"/>
                <w:szCs w:val="26"/>
              </w:rPr>
              <w:t>____________ 20</w:t>
            </w:r>
            <w:r w:rsidR="007B628A">
              <w:rPr>
                <w:sz w:val="26"/>
                <w:szCs w:val="26"/>
              </w:rPr>
              <w:t>20</w:t>
            </w:r>
            <w:r w:rsidRPr="003D12E9">
              <w:rPr>
                <w:sz w:val="26"/>
                <w:szCs w:val="26"/>
              </w:rPr>
              <w:t>г.</w:t>
            </w:r>
          </w:p>
          <w:p w:rsidR="002F011F" w:rsidRPr="00A0110E" w:rsidRDefault="002F011F" w:rsidP="0094356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B6347" w:rsidRPr="008D0789" w:rsidRDefault="00CB6347" w:rsidP="0094356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318" w:rsidRDefault="00AF2318" w:rsidP="0094356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F2318" w:rsidRPr="00E37EBC" w:rsidRDefault="00CB6347" w:rsidP="0094356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Должностной регламент </w:t>
      </w:r>
    </w:p>
    <w:p w:rsidR="00CB6347" w:rsidRPr="00E37EBC" w:rsidRDefault="00A54680" w:rsidP="0094356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54680">
        <w:rPr>
          <w:sz w:val="26"/>
          <w:szCs w:val="26"/>
        </w:rPr>
        <w:t>ведущего</w:t>
      </w:r>
      <w:r w:rsidR="00F948DC" w:rsidRPr="00E37EBC">
        <w:rPr>
          <w:sz w:val="26"/>
          <w:szCs w:val="26"/>
        </w:rPr>
        <w:t xml:space="preserve"> </w:t>
      </w:r>
      <w:r w:rsidR="00806B05" w:rsidRPr="00E37EBC">
        <w:rPr>
          <w:sz w:val="26"/>
          <w:szCs w:val="26"/>
        </w:rPr>
        <w:t>с</w:t>
      </w:r>
      <w:r w:rsidR="00CB6347" w:rsidRPr="00E37EBC">
        <w:rPr>
          <w:sz w:val="26"/>
          <w:szCs w:val="26"/>
        </w:rPr>
        <w:t>пециалиста</w:t>
      </w:r>
      <w:r w:rsidR="00F948DC" w:rsidRPr="00E37EBC">
        <w:rPr>
          <w:sz w:val="26"/>
          <w:szCs w:val="26"/>
        </w:rPr>
        <w:t>-эксперта</w:t>
      </w:r>
      <w:r w:rsidR="00806B05" w:rsidRPr="00E37EBC">
        <w:rPr>
          <w:sz w:val="26"/>
          <w:szCs w:val="26"/>
        </w:rPr>
        <w:t xml:space="preserve"> </w:t>
      </w:r>
      <w:r w:rsidRPr="00A54680">
        <w:rPr>
          <w:sz w:val="26"/>
          <w:szCs w:val="26"/>
        </w:rPr>
        <w:t>отдела обработки обращений граждан</w:t>
      </w:r>
    </w:p>
    <w:p w:rsidR="00806B05" w:rsidRPr="00E37EBC" w:rsidRDefault="00AF2318" w:rsidP="0094356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Межр</w:t>
      </w:r>
      <w:r w:rsidR="00806B05" w:rsidRPr="00E37EBC">
        <w:rPr>
          <w:sz w:val="26"/>
          <w:szCs w:val="26"/>
        </w:rPr>
        <w:t xml:space="preserve">егиональной </w:t>
      </w:r>
      <w:r w:rsidRPr="00E37EBC">
        <w:rPr>
          <w:sz w:val="26"/>
          <w:szCs w:val="26"/>
        </w:rPr>
        <w:t xml:space="preserve">инспекции Федеральной налоговой службы </w:t>
      </w:r>
      <w:r w:rsidR="00806B05" w:rsidRPr="00E37EBC">
        <w:rPr>
          <w:sz w:val="26"/>
          <w:szCs w:val="26"/>
        </w:rPr>
        <w:t xml:space="preserve">по </w:t>
      </w:r>
    </w:p>
    <w:p w:rsidR="00CB6347" w:rsidRPr="00E37EBC" w:rsidRDefault="00806B05" w:rsidP="0094356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централизованной обработке данных </w:t>
      </w:r>
      <w:r w:rsidR="00AF2318" w:rsidRPr="00E37EBC">
        <w:rPr>
          <w:sz w:val="26"/>
          <w:szCs w:val="26"/>
        </w:rPr>
        <w:t xml:space="preserve">№ </w:t>
      </w:r>
      <w:r w:rsidRPr="00E37EBC">
        <w:rPr>
          <w:sz w:val="26"/>
          <w:szCs w:val="26"/>
        </w:rPr>
        <w:t>2</w:t>
      </w:r>
    </w:p>
    <w:p w:rsidR="00CB6347" w:rsidRPr="00E37EBC" w:rsidRDefault="00CB6347" w:rsidP="0094356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6347" w:rsidRPr="005A070F" w:rsidRDefault="00CB6347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5A070F">
        <w:rPr>
          <w:sz w:val="26"/>
          <w:szCs w:val="26"/>
        </w:rPr>
        <w:t>I.</w:t>
      </w:r>
      <w:r w:rsidR="0053633D" w:rsidRPr="005A070F">
        <w:rPr>
          <w:sz w:val="26"/>
          <w:szCs w:val="26"/>
        </w:rPr>
        <w:t> </w:t>
      </w:r>
      <w:r w:rsidRPr="005A070F">
        <w:rPr>
          <w:sz w:val="26"/>
          <w:szCs w:val="26"/>
        </w:rPr>
        <w:t>Общие положения</w:t>
      </w:r>
    </w:p>
    <w:p w:rsidR="00CB6347" w:rsidRPr="00E37EBC" w:rsidRDefault="00CB6347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E5024" w:rsidRPr="00E37EBC" w:rsidRDefault="006E5024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1.</w:t>
      </w:r>
      <w:r w:rsidR="00806B05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54680" w:rsidRPr="00A54680">
        <w:rPr>
          <w:sz w:val="26"/>
          <w:szCs w:val="26"/>
        </w:rPr>
        <w:t>ведущего</w:t>
      </w:r>
      <w:r w:rsidR="00F948DC" w:rsidRPr="00E37EBC">
        <w:rPr>
          <w:sz w:val="26"/>
          <w:szCs w:val="26"/>
        </w:rPr>
        <w:t xml:space="preserve"> специалиста-эксперта </w:t>
      </w:r>
      <w:r w:rsidR="00B70339" w:rsidRPr="007727A2">
        <w:rPr>
          <w:color w:val="000000"/>
          <w:sz w:val="26"/>
          <w:szCs w:val="26"/>
        </w:rPr>
        <w:t>отдела обработки обращений граждан</w:t>
      </w:r>
      <w:r w:rsidRPr="00E37EBC">
        <w:rPr>
          <w:sz w:val="26"/>
          <w:szCs w:val="26"/>
        </w:rPr>
        <w:t xml:space="preserve"> </w:t>
      </w:r>
      <w:r w:rsidR="00806B05" w:rsidRPr="00E37EBC">
        <w:rPr>
          <w:sz w:val="26"/>
          <w:szCs w:val="26"/>
        </w:rPr>
        <w:t xml:space="preserve">Межрегиональной инспекции Федеральной налоговой службы по централизованной обработке данных № 2 </w:t>
      </w:r>
      <w:r w:rsidRPr="00E37EBC">
        <w:rPr>
          <w:sz w:val="26"/>
          <w:szCs w:val="26"/>
        </w:rPr>
        <w:t>(далее</w:t>
      </w:r>
      <w:r w:rsidR="00806B05" w:rsidRPr="00E37EBC">
        <w:rPr>
          <w:sz w:val="26"/>
          <w:szCs w:val="26"/>
        </w:rPr>
        <w:t> – </w:t>
      </w:r>
      <w:r w:rsidR="003B294D">
        <w:rPr>
          <w:sz w:val="26"/>
          <w:szCs w:val="26"/>
        </w:rPr>
        <w:t>ведущий</w:t>
      </w:r>
      <w:r w:rsidR="00F948DC" w:rsidRPr="00E37EBC">
        <w:rPr>
          <w:sz w:val="26"/>
          <w:szCs w:val="26"/>
        </w:rPr>
        <w:t xml:space="preserve"> специалист-эксперт</w:t>
      </w:r>
      <w:r w:rsidRPr="00E37EBC">
        <w:rPr>
          <w:sz w:val="26"/>
          <w:szCs w:val="26"/>
        </w:rPr>
        <w:t xml:space="preserve">) относится к </w:t>
      </w:r>
      <w:r w:rsidR="00F948DC" w:rsidRPr="00E37EBC">
        <w:rPr>
          <w:sz w:val="26"/>
          <w:szCs w:val="26"/>
        </w:rPr>
        <w:t xml:space="preserve">старшей </w:t>
      </w:r>
      <w:r w:rsidRPr="00E37EBC">
        <w:rPr>
          <w:sz w:val="26"/>
          <w:szCs w:val="26"/>
        </w:rPr>
        <w:t>группе должностей гражданской службы категории «специалисты».</w:t>
      </w:r>
    </w:p>
    <w:p w:rsidR="006E5024" w:rsidRPr="00E37EBC" w:rsidRDefault="006E5024" w:rsidP="0094356B">
      <w:pPr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Регист</w:t>
      </w:r>
      <w:r w:rsidR="00F948DC" w:rsidRPr="00E37EBC">
        <w:rPr>
          <w:sz w:val="26"/>
          <w:szCs w:val="26"/>
        </w:rPr>
        <w:t>рационный номер (код) должности </w:t>
      </w:r>
      <w:r w:rsidRPr="00E37EBC">
        <w:rPr>
          <w:sz w:val="26"/>
          <w:szCs w:val="26"/>
        </w:rPr>
        <w:t>-</w:t>
      </w:r>
      <w:r w:rsidR="00A54680">
        <w:rPr>
          <w:sz w:val="26"/>
          <w:szCs w:val="26"/>
        </w:rPr>
        <w:t> 11-3-4-012</w:t>
      </w:r>
      <w:r w:rsidR="00830A01" w:rsidRPr="00E37EBC">
        <w:rPr>
          <w:sz w:val="26"/>
          <w:szCs w:val="26"/>
        </w:rPr>
        <w:t>.</w:t>
      </w:r>
    </w:p>
    <w:p w:rsidR="00331D1B" w:rsidRPr="00331D1B" w:rsidRDefault="006E5024" w:rsidP="00331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1D1B">
        <w:rPr>
          <w:rFonts w:ascii="Times New Roman" w:hAnsi="Times New Roman" w:cs="Times New Roman"/>
          <w:sz w:val="26"/>
          <w:szCs w:val="26"/>
        </w:rPr>
        <w:t>2.</w:t>
      </w:r>
      <w:r w:rsidR="00806B05" w:rsidRPr="00331D1B">
        <w:rPr>
          <w:rFonts w:ascii="Times New Roman" w:hAnsi="Times New Roman" w:cs="Times New Roman"/>
          <w:sz w:val="26"/>
          <w:szCs w:val="26"/>
        </w:rPr>
        <w:t> </w:t>
      </w:r>
      <w:r w:rsidRPr="00331D1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54680" w:rsidRPr="00331D1B">
        <w:rPr>
          <w:rFonts w:ascii="Times New Roman" w:hAnsi="Times New Roman" w:cs="Times New Roman"/>
          <w:sz w:val="26"/>
          <w:szCs w:val="26"/>
        </w:rPr>
        <w:t>ведущего</w:t>
      </w:r>
      <w:r w:rsidR="00F449C2" w:rsidRPr="00331D1B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331D1B">
        <w:rPr>
          <w:rFonts w:ascii="Times New Roman" w:hAnsi="Times New Roman" w:cs="Times New Roman"/>
          <w:sz w:val="26"/>
          <w:szCs w:val="26"/>
        </w:rPr>
        <w:t xml:space="preserve">: </w:t>
      </w:r>
      <w:r w:rsidR="00331D1B" w:rsidRPr="00331D1B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информации, регулирование налоговой деятельности.</w:t>
      </w:r>
    </w:p>
    <w:p w:rsidR="00331D1B" w:rsidRPr="00A60B86" w:rsidRDefault="005A070F" w:rsidP="00331D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1D1B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331D1B">
        <w:rPr>
          <w:rFonts w:ascii="Times New Roman" w:hAnsi="Times New Roman" w:cs="Times New Roman"/>
          <w:sz w:val="26"/>
          <w:szCs w:val="26"/>
        </w:rPr>
        <w:t>ведущего</w:t>
      </w:r>
      <w:r w:rsidRPr="00331D1B">
        <w:rPr>
          <w:rFonts w:ascii="Times New Roman" w:hAnsi="Times New Roman" w:cs="Times New Roman"/>
          <w:sz w:val="26"/>
          <w:szCs w:val="26"/>
        </w:rPr>
        <w:t xml:space="preserve"> специалиста-эксперта: </w:t>
      </w:r>
      <w:r w:rsidR="00331D1B" w:rsidRPr="00C36177">
        <w:rPr>
          <w:rFonts w:ascii="Times New Roman" w:hAnsi="Times New Roman" w:cs="Times New Roman"/>
          <w:sz w:val="26"/>
          <w:szCs w:val="26"/>
        </w:rPr>
        <w:t>регулирование в</w:t>
      </w:r>
      <w:r w:rsidR="00331D1B" w:rsidRPr="00A60B86">
        <w:rPr>
          <w:rFonts w:ascii="Times New Roman" w:hAnsi="Times New Roman" w:cs="Times New Roman"/>
          <w:sz w:val="26"/>
          <w:szCs w:val="26"/>
        </w:rPr>
        <w:t xml:space="preserve"> сфере информационных технологий, </w:t>
      </w:r>
      <w:r w:rsidR="00331D1B" w:rsidRPr="001C39DE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</w:t>
      </w:r>
      <w:r w:rsidR="00331D1B">
        <w:rPr>
          <w:rFonts w:ascii="Times New Roman" w:hAnsi="Times New Roman" w:cs="Times New Roman"/>
          <w:sz w:val="26"/>
          <w:szCs w:val="26"/>
        </w:rPr>
        <w:t>,</w:t>
      </w:r>
      <w:r w:rsidR="00331D1B" w:rsidRPr="001C39DE">
        <w:rPr>
          <w:rFonts w:ascii="Times New Roman" w:hAnsi="Times New Roman" w:cs="Times New Roman"/>
          <w:sz w:val="26"/>
          <w:szCs w:val="26"/>
        </w:rPr>
        <w:t xml:space="preserve"> </w:t>
      </w:r>
      <w:r w:rsidR="00331D1B" w:rsidRPr="00A60B86">
        <w:rPr>
          <w:rFonts w:ascii="Times New Roman" w:hAnsi="Times New Roman" w:cs="Times New Roman"/>
          <w:sz w:val="26"/>
          <w:szCs w:val="26"/>
        </w:rPr>
        <w:t>а также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5A070F" w:rsidRPr="00EF7D7E" w:rsidRDefault="005A070F" w:rsidP="005A07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1D1B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</w:t>
      </w:r>
      <w:r w:rsidRPr="00EF7D7E">
        <w:rPr>
          <w:rFonts w:ascii="Times New Roman" w:hAnsi="Times New Roman" w:cs="Times New Roman"/>
          <w:sz w:val="26"/>
          <w:szCs w:val="26"/>
        </w:rPr>
        <w:t xml:space="preserve"> </w:t>
      </w:r>
      <w:r w:rsidR="00331D1B">
        <w:rPr>
          <w:rFonts w:ascii="Times New Roman" w:hAnsi="Times New Roman" w:cs="Times New Roman"/>
          <w:sz w:val="26"/>
          <w:szCs w:val="26"/>
        </w:rPr>
        <w:t>ведущего</w:t>
      </w:r>
      <w:r w:rsidRPr="00EF7D7E">
        <w:rPr>
          <w:rFonts w:ascii="Times New Roman" w:hAnsi="Times New Roman" w:cs="Times New Roman"/>
          <w:sz w:val="26"/>
          <w:szCs w:val="26"/>
        </w:rPr>
        <w:t xml:space="preserve"> специалиста</w:t>
      </w:r>
      <w:r w:rsidR="00331D1B">
        <w:rPr>
          <w:rFonts w:ascii="Times New Roman" w:hAnsi="Times New Roman" w:cs="Times New Roman"/>
          <w:sz w:val="26"/>
          <w:szCs w:val="26"/>
        </w:rPr>
        <w:noBreakHyphen/>
      </w:r>
      <w:r w:rsidRPr="00EF7D7E">
        <w:rPr>
          <w:rFonts w:ascii="Times New Roman" w:hAnsi="Times New Roman" w:cs="Times New Roman"/>
          <w:sz w:val="26"/>
          <w:szCs w:val="26"/>
        </w:rPr>
        <w:t>эксперта осуществляется приказом начальника Межрегиональной инспекции Федеральной налоговой службы по централизованной обработке данных № 2 (далее – Инспекция).</w:t>
      </w:r>
    </w:p>
    <w:p w:rsidR="006E5024" w:rsidRPr="00E37EBC" w:rsidRDefault="006E5024" w:rsidP="0094356B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5.</w:t>
      </w:r>
      <w:r w:rsidR="00806B05" w:rsidRPr="00E37EBC">
        <w:rPr>
          <w:sz w:val="26"/>
          <w:szCs w:val="26"/>
        </w:rPr>
        <w:t> </w:t>
      </w:r>
      <w:r w:rsidR="00F72EEF">
        <w:rPr>
          <w:sz w:val="26"/>
          <w:szCs w:val="26"/>
        </w:rPr>
        <w:t>Ведущий</w:t>
      </w:r>
      <w:r w:rsidR="00EA79D0" w:rsidRPr="00E37EBC">
        <w:rPr>
          <w:sz w:val="26"/>
          <w:szCs w:val="26"/>
        </w:rPr>
        <w:t xml:space="preserve"> специалист-эксперт </w:t>
      </w:r>
      <w:r w:rsidRPr="00E37EBC">
        <w:rPr>
          <w:sz w:val="26"/>
          <w:szCs w:val="26"/>
        </w:rPr>
        <w:t>непосредственно подчиняется начальнику отдела</w:t>
      </w:r>
      <w:r w:rsidR="008C3A81" w:rsidRPr="00E37EBC">
        <w:rPr>
          <w:sz w:val="26"/>
          <w:szCs w:val="26"/>
        </w:rPr>
        <w:t>.</w:t>
      </w:r>
      <w:r w:rsidR="000F1E45" w:rsidRPr="00E37EBC">
        <w:rPr>
          <w:sz w:val="26"/>
          <w:szCs w:val="26"/>
        </w:rPr>
        <w:t xml:space="preserve"> </w:t>
      </w:r>
      <w:r w:rsidRPr="00E37EBC">
        <w:rPr>
          <w:sz w:val="26"/>
          <w:szCs w:val="26"/>
        </w:rPr>
        <w:t xml:space="preserve">На период отсутствия </w:t>
      </w:r>
      <w:r w:rsidR="00A54680">
        <w:rPr>
          <w:sz w:val="26"/>
          <w:szCs w:val="26"/>
        </w:rPr>
        <w:t>ведущего</w:t>
      </w:r>
      <w:r w:rsidR="00EA79D0" w:rsidRPr="00E37EBC">
        <w:rPr>
          <w:sz w:val="26"/>
          <w:szCs w:val="26"/>
        </w:rPr>
        <w:t xml:space="preserve"> специалиста-эксперта </w:t>
      </w:r>
      <w:r w:rsidRPr="00E37EBC">
        <w:rPr>
          <w:sz w:val="26"/>
          <w:szCs w:val="26"/>
        </w:rPr>
        <w:t xml:space="preserve">его обязанности исполняет </w:t>
      </w:r>
      <w:r w:rsidR="00331D1B">
        <w:rPr>
          <w:sz w:val="26"/>
          <w:szCs w:val="26"/>
        </w:rPr>
        <w:t>главный</w:t>
      </w:r>
      <w:r w:rsidR="005A070F">
        <w:rPr>
          <w:sz w:val="26"/>
          <w:szCs w:val="26"/>
        </w:rPr>
        <w:t xml:space="preserve"> специалист-эксперт, </w:t>
      </w:r>
      <w:r w:rsidR="00EA79D0" w:rsidRPr="00E37EBC">
        <w:rPr>
          <w:sz w:val="26"/>
          <w:szCs w:val="26"/>
        </w:rPr>
        <w:t xml:space="preserve">старший </w:t>
      </w:r>
      <w:r w:rsidR="005A070F">
        <w:rPr>
          <w:sz w:val="26"/>
          <w:szCs w:val="26"/>
        </w:rPr>
        <w:t>специалист 1 разряда.</w:t>
      </w:r>
    </w:p>
    <w:p w:rsidR="006E5024" w:rsidRPr="00E37EBC" w:rsidRDefault="006E5024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2066AB" w:rsidRPr="00E37EBC" w:rsidRDefault="00CB6347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 xml:space="preserve">II. </w:t>
      </w:r>
      <w:r w:rsidR="002066AB" w:rsidRPr="00E37EBC">
        <w:rPr>
          <w:sz w:val="26"/>
          <w:szCs w:val="26"/>
        </w:rPr>
        <w:t xml:space="preserve">Квалификационные требования для замещения </w:t>
      </w:r>
    </w:p>
    <w:p w:rsidR="002066AB" w:rsidRPr="00E37EBC" w:rsidRDefault="002066AB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должности гражданской службы</w:t>
      </w:r>
    </w:p>
    <w:p w:rsidR="00D04AE2" w:rsidRPr="00E37EBC" w:rsidRDefault="00D04AE2" w:rsidP="0094356B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D04AE2" w:rsidRPr="00E37EBC" w:rsidRDefault="00D04AE2" w:rsidP="0094356B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6.</w:t>
      </w:r>
      <w:r w:rsidR="00906C6F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Для замещения должности </w:t>
      </w:r>
      <w:r w:rsidR="00A54680">
        <w:rPr>
          <w:sz w:val="26"/>
          <w:szCs w:val="26"/>
        </w:rPr>
        <w:t>ведущего</w:t>
      </w:r>
      <w:r w:rsidR="00EA79D0" w:rsidRPr="00E37EBC">
        <w:rPr>
          <w:sz w:val="26"/>
          <w:szCs w:val="26"/>
        </w:rPr>
        <w:t xml:space="preserve"> специалиста-эксперта </w:t>
      </w:r>
      <w:r w:rsidRPr="00E37EBC">
        <w:rPr>
          <w:sz w:val="26"/>
          <w:szCs w:val="26"/>
        </w:rPr>
        <w:t>устанавливаются следующие требования.</w:t>
      </w:r>
    </w:p>
    <w:p w:rsidR="005A070F" w:rsidRPr="00A60B86" w:rsidRDefault="005A070F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6.1. Наличие высшего образования по специальности, направлению подготовки: «Информатика и вычислительная техника», «Компьютерные и информационные науки», «Информационная безопасность», «Юриспруденция», «Электроника, радиотехника и системы связи», «Математика и механика», «Государственное и муниципальное управление», «Менеджмент», «Экономика», «Налоги и налогообложение», «Бизнес</w:t>
      </w:r>
      <w:r w:rsidRPr="00A60B86">
        <w:rPr>
          <w:sz w:val="26"/>
          <w:szCs w:val="26"/>
        </w:rPr>
        <w:noBreakHyphen/>
        <w:t xml:space="preserve">информатика», «Прикладные математика и физика», «Физика», «Радиофизика», </w:t>
      </w:r>
      <w:r w:rsidRPr="00A60B86">
        <w:rPr>
          <w:sz w:val="26"/>
          <w:szCs w:val="26"/>
        </w:rPr>
        <w:lastRenderedPageBreak/>
        <w:t>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систем».</w:t>
      </w:r>
    </w:p>
    <w:p w:rsidR="005A070F" w:rsidRPr="00A60B86" w:rsidRDefault="005A070F" w:rsidP="005A070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A070F" w:rsidRPr="00A60B86" w:rsidRDefault="005A070F" w:rsidP="005A070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6.3. 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Российской Федерации»; Федерального закона от 25.12.2008 № 273-ФЗ «О противодействии коррупции», других федеральных конституционных законов, федеральных законов; указов Президента Российской Федерации; постановлений Правительства Российской Федерации;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A070F" w:rsidRPr="00A60B86" w:rsidRDefault="005A070F" w:rsidP="005A070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6.4. </w:t>
      </w:r>
      <w:r w:rsidRPr="00A60B86">
        <w:rPr>
          <w:sz w:val="26"/>
          <w:szCs w:val="26"/>
        </w:rPr>
        <w:t>Наличие профессиональных знаний:</w:t>
      </w:r>
    </w:p>
    <w:p w:rsidR="005A070F" w:rsidRPr="00A60B86" w:rsidRDefault="005A070F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6.4.1. 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21.03.1991 № 943-1 «О налоговых органах Российской Федерации»; Федеральный закон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 131-ФЗ «Об общих принципах организации местного самоуправления в Российской Федерации»; Федеральный закон Российской Федерации от 27.07.2006 №152-ФЗ «О персональных данных»; Федеральный закон от 29.11.2007 № 282-ФЗ «Об официальном статистическом учете и системе государственной статистики в Российской Федерации»; Федеральный закон от 09.02.2009 № 8-ФЗ «Об обеспечении доступа к информации о деятельности государственных органов и органов местного самоуправления»; Федеральный закон от 27.07.2010 № 210-ФЗ «Об организации предоставления государственных и муниципальных услуг»; Федеральный закон Российской Федерации от 06.04.2011 № 63</w:t>
      </w:r>
      <w:r w:rsidRPr="00A60B86">
        <w:rPr>
          <w:sz w:val="26"/>
          <w:szCs w:val="26"/>
        </w:rPr>
        <w:noBreakHyphen/>
        <w:t xml:space="preserve">ФЗ «Об электронной подписи»; Федеральный закон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07.05.2012 № 601 «Об основных направлениях совершенствования системы государственного управления»; Постановление Правительства Российской Федерации от 30.09.2004 № 506 «Об утверждении Положения о Федеральной налоговой службе»; </w:t>
      </w:r>
      <w:hyperlink r:id="rId8" w:history="1">
        <w:r w:rsidRPr="00A60B86">
          <w:rPr>
            <w:sz w:val="26"/>
            <w:szCs w:val="26"/>
          </w:rPr>
          <w:t>Указ</w:t>
        </w:r>
      </w:hyperlink>
      <w:r w:rsidRPr="00A60B86">
        <w:rPr>
          <w:sz w:val="26"/>
          <w:szCs w:val="26"/>
        </w:rPr>
        <w:t xml:space="preserve">а Президента Российской Федерации от 05.12.2016 № 646 «Об утверждении Доктрины информационной безопасности Российской Федерации», Федерального закона от 27.07.2006 № 149-ФЗ «Об информации, информационных технологиях и о защите информации»; ГОСТ Р 6.30-2003 «Унифицированные системы </w:t>
      </w:r>
      <w:r w:rsidRPr="00A60B86">
        <w:rPr>
          <w:sz w:val="26"/>
          <w:szCs w:val="26"/>
        </w:rPr>
        <w:lastRenderedPageBreak/>
        <w:t>документации. Унифицированная система организационно-распорядительной документации. Требования к оформлению документов».</w:t>
      </w:r>
    </w:p>
    <w:p w:rsidR="005A070F" w:rsidRPr="00A60B86" w:rsidRDefault="00331D1B" w:rsidP="005A070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Ведущий</w:t>
      </w:r>
      <w:r w:rsidR="005A070F">
        <w:rPr>
          <w:sz w:val="26"/>
          <w:szCs w:val="26"/>
        </w:rPr>
        <w:t xml:space="preserve"> специалист-эксперт</w:t>
      </w:r>
      <w:r w:rsidR="005A070F" w:rsidRPr="00A60B86">
        <w:rPr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070F" w:rsidRPr="00A60B86" w:rsidRDefault="005A070F" w:rsidP="005A070F">
      <w:pPr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6.4.2. Иные профессиональные знания: принципы формирования налоговой системы Российской Федерации; общие вопросы в области информационной безопасности; знание нормативных актов, регулирующих соответствующую сферу деятельности; общие вопросы в области информационно-коммуникационных технологий, включая знания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</w:t>
      </w:r>
    </w:p>
    <w:p w:rsidR="005A070F" w:rsidRPr="00A60B86" w:rsidRDefault="005A070F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6.5. Наличие функциональных знаний: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оргтехники.</w:t>
      </w:r>
    </w:p>
    <w:p w:rsidR="005A070F" w:rsidRPr="00A60B86" w:rsidRDefault="005A070F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6.6. Наличие базовых умений: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пользования современной оргтехникой и программными продуктами.</w:t>
      </w:r>
    </w:p>
    <w:p w:rsidR="005A070F" w:rsidRPr="00A60B86" w:rsidRDefault="005A070F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6.7. Наличие профессиональных умений: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применение современных информационно-коммуникационных технологий в государственных органах;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актов; подготовки деловой корреспонденции.</w:t>
      </w:r>
    </w:p>
    <w:p w:rsidR="005A070F" w:rsidRPr="00A60B86" w:rsidRDefault="005A070F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6.8. Наличие функциональных умений в области </w:t>
      </w:r>
      <w:r>
        <w:rPr>
          <w:sz w:val="26"/>
          <w:szCs w:val="26"/>
        </w:rPr>
        <w:t xml:space="preserve">работы с налогоплательщиками, </w:t>
      </w:r>
      <w:r w:rsidRPr="00A60B86">
        <w:rPr>
          <w:sz w:val="26"/>
          <w:szCs w:val="26"/>
        </w:rPr>
        <w:t xml:space="preserve">в области информационных технологий. </w:t>
      </w:r>
    </w:p>
    <w:p w:rsidR="00D04AE2" w:rsidRPr="00E37EBC" w:rsidRDefault="00D04AE2" w:rsidP="0094356B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CB6347" w:rsidRPr="00E37EBC" w:rsidRDefault="00D04AE2" w:rsidP="0094356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E37EBC">
        <w:rPr>
          <w:sz w:val="26"/>
          <w:szCs w:val="26"/>
        </w:rPr>
        <w:t>III. До</w:t>
      </w:r>
      <w:r w:rsidR="00CB6347" w:rsidRPr="00E37EBC">
        <w:rPr>
          <w:sz w:val="26"/>
          <w:szCs w:val="26"/>
        </w:rPr>
        <w:t>лжностные обязанности, права и ответственность</w:t>
      </w:r>
    </w:p>
    <w:p w:rsidR="00CB6347" w:rsidRPr="00E37EBC" w:rsidRDefault="00CB6347" w:rsidP="0094356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4AE2" w:rsidRPr="00E37EBC" w:rsidRDefault="00934BD8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7. </w:t>
      </w:r>
      <w:r w:rsidR="00D04AE2" w:rsidRPr="00E37EBC">
        <w:rPr>
          <w:sz w:val="26"/>
          <w:szCs w:val="26"/>
        </w:rPr>
        <w:t xml:space="preserve">Основные права и обязанности </w:t>
      </w:r>
      <w:r w:rsidR="00A54680">
        <w:rPr>
          <w:sz w:val="26"/>
          <w:szCs w:val="26"/>
        </w:rPr>
        <w:t>ведущего</w:t>
      </w:r>
      <w:r w:rsidR="00D04AE2" w:rsidRPr="00E37EBC">
        <w:rPr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AE2" w:rsidRPr="00E37EBC" w:rsidRDefault="00BF62E7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8. </w:t>
      </w:r>
      <w:r w:rsidR="00D04AE2" w:rsidRPr="00E37EBC">
        <w:rPr>
          <w:sz w:val="26"/>
          <w:szCs w:val="26"/>
        </w:rPr>
        <w:t xml:space="preserve">В целях реализации задач и функций, возложенных на </w:t>
      </w:r>
      <w:r w:rsidR="00E72488">
        <w:rPr>
          <w:sz w:val="26"/>
          <w:szCs w:val="26"/>
        </w:rPr>
        <w:t>отдел обработки обращений граждан</w:t>
      </w:r>
      <w:r w:rsidR="00D04AE2" w:rsidRPr="00E37EBC">
        <w:rPr>
          <w:sz w:val="26"/>
          <w:szCs w:val="26"/>
        </w:rPr>
        <w:t xml:space="preserve"> (далее – отдел), </w:t>
      </w:r>
      <w:r w:rsidR="00E72488">
        <w:rPr>
          <w:sz w:val="26"/>
          <w:szCs w:val="26"/>
        </w:rPr>
        <w:t>ведущий</w:t>
      </w:r>
      <w:r w:rsidR="00D04AE2" w:rsidRPr="00E37EBC">
        <w:rPr>
          <w:sz w:val="26"/>
          <w:szCs w:val="26"/>
        </w:rPr>
        <w:t xml:space="preserve"> специалист-эксперт обязан: </w:t>
      </w:r>
    </w:p>
    <w:p w:rsidR="004F62D3" w:rsidRPr="004F62D3" w:rsidRDefault="004F62D3" w:rsidP="004F62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62D3">
        <w:rPr>
          <w:sz w:val="26"/>
          <w:szCs w:val="26"/>
        </w:rPr>
        <w:lastRenderedPageBreak/>
        <w:t>осуществлять централизованный прием, регистрацию, обработку обращений от физических лиц, поступивших из интернет-сервиса «Личный кабинет налогоплательщика для физ</w:t>
      </w:r>
      <w:r w:rsidR="0045579D">
        <w:rPr>
          <w:sz w:val="26"/>
          <w:szCs w:val="26"/>
        </w:rPr>
        <w:t xml:space="preserve">ических лиц», а также </w:t>
      </w:r>
      <w:r w:rsidRPr="004F62D3">
        <w:rPr>
          <w:sz w:val="26"/>
          <w:szCs w:val="26"/>
        </w:rPr>
        <w:t>оперативную передачу обращений, по вопросам, не относящимся к компетенции Инспекции, в соответствующ</w:t>
      </w:r>
      <w:r w:rsidR="0045579D">
        <w:rPr>
          <w:sz w:val="26"/>
          <w:szCs w:val="26"/>
        </w:rPr>
        <w:t>и</w:t>
      </w:r>
      <w:r w:rsidRPr="004F62D3">
        <w:rPr>
          <w:sz w:val="26"/>
          <w:szCs w:val="26"/>
        </w:rPr>
        <w:t xml:space="preserve">е налоговые органы; </w:t>
      </w:r>
    </w:p>
    <w:p w:rsidR="004F62D3" w:rsidRPr="004F62D3" w:rsidRDefault="004F62D3" w:rsidP="004F62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62D3">
        <w:rPr>
          <w:sz w:val="26"/>
          <w:szCs w:val="26"/>
        </w:rPr>
        <w:t>осуществлять обработку обращений от физических лиц, поступивших в Инспекцию с интернет ресурса www.nalog.ru, а также обращений от физических лиц поступивших в виде поручений от ФНС России;</w:t>
      </w:r>
    </w:p>
    <w:p w:rsidR="004F62D3" w:rsidRPr="004F62D3" w:rsidRDefault="004F62D3" w:rsidP="004F62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62D3">
        <w:rPr>
          <w:sz w:val="26"/>
          <w:szCs w:val="26"/>
        </w:rPr>
        <w:t>участвовать в развитии/эксплуатации системы обработки обращений налогоплательщиков;</w:t>
      </w:r>
    </w:p>
    <w:p w:rsidR="004F62D3" w:rsidRPr="004F62D3" w:rsidRDefault="004F62D3" w:rsidP="004F62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62D3">
        <w:rPr>
          <w:sz w:val="26"/>
          <w:szCs w:val="26"/>
        </w:rPr>
        <w:t xml:space="preserve">осуществлять мониторинг актуальности сведений о ставках / льготах, размещенных на сайте </w:t>
      </w:r>
      <w:hyperlink r:id="rId9" w:history="1">
        <w:r w:rsidRPr="004F62D3">
          <w:rPr>
            <w:sz w:val="26"/>
            <w:szCs w:val="26"/>
          </w:rPr>
          <w:t>www.nalog.ru</w:t>
        </w:r>
      </w:hyperlink>
      <w:r w:rsidRPr="004F62D3">
        <w:rPr>
          <w:sz w:val="26"/>
          <w:szCs w:val="26"/>
        </w:rPr>
        <w:t>, осуществлять определение классификации по обращениям, направляемым в адрес ФНС России;</w:t>
      </w:r>
    </w:p>
    <w:p w:rsidR="004F62D3" w:rsidRPr="004F62D3" w:rsidRDefault="004F62D3" w:rsidP="004F62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62D3">
        <w:rPr>
          <w:sz w:val="26"/>
          <w:szCs w:val="26"/>
        </w:rPr>
        <w:t>производить обработку распределенных на МИ ФНС России по ЦОД №2 заявок на корректировку сведений, размещенных в электронном сервисе Прозрачный бизнес;</w:t>
      </w:r>
    </w:p>
    <w:p w:rsidR="004F62D3" w:rsidRPr="004F62D3" w:rsidRDefault="004F62D3" w:rsidP="004F62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62D3">
        <w:rPr>
          <w:sz w:val="26"/>
          <w:szCs w:val="26"/>
        </w:rPr>
        <w:t>осуществлять мониторинг качества функционирования интернет-сервиса «Личный кабинет налогоплательщика для физических лиц» в части процесса обработки обращений граждан и работоспособности сопутствующих технологических процессов;</w:t>
      </w:r>
    </w:p>
    <w:p w:rsidR="004F62D3" w:rsidRPr="004F62D3" w:rsidRDefault="004F62D3" w:rsidP="004F62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62D3">
        <w:rPr>
          <w:sz w:val="26"/>
          <w:szCs w:val="26"/>
        </w:rPr>
        <w:t>осуществлять аналитическую обработку и хранение данных, полученных в процессе обработки обращений, формирование аналитического, статистического и иного информационного материала;</w:t>
      </w:r>
    </w:p>
    <w:p w:rsidR="004F62D3" w:rsidRPr="004F62D3" w:rsidRDefault="004F62D3" w:rsidP="004F62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62D3">
        <w:rPr>
          <w:sz w:val="26"/>
          <w:szCs w:val="26"/>
        </w:rPr>
        <w:t>предоставлять аналитический, статистический и иной информационный материал структурным подразделениям ФНС России;</w:t>
      </w:r>
    </w:p>
    <w:p w:rsidR="004F62D3" w:rsidRPr="004F62D3" w:rsidRDefault="004F62D3" w:rsidP="004F62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F62D3">
        <w:rPr>
          <w:sz w:val="26"/>
          <w:szCs w:val="26"/>
        </w:rPr>
        <w:t>обеспечивать систематический контроль за исполнением поручений по обращениям, жалобам и заявлениям граждан;</w:t>
      </w:r>
    </w:p>
    <w:p w:rsidR="00E72488" w:rsidRPr="00B85543" w:rsidRDefault="00E72488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5543">
        <w:rPr>
          <w:sz w:val="26"/>
          <w:szCs w:val="26"/>
        </w:rPr>
        <w:t>своевременно выполнять иные поручения начальника отдела в соответствии с Положением об отделе;</w:t>
      </w:r>
    </w:p>
    <w:p w:rsidR="00E72488" w:rsidRPr="00B85543" w:rsidRDefault="00E72488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5543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72488" w:rsidRPr="00B85543" w:rsidRDefault="00E72488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5543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72488" w:rsidRPr="00B85543" w:rsidRDefault="00E72488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5543">
        <w:rPr>
          <w:sz w:val="26"/>
          <w:szCs w:val="26"/>
        </w:rPr>
        <w:t>содействовать созданию благоприятного социально-психологического климата в отделе;</w:t>
      </w:r>
    </w:p>
    <w:p w:rsidR="00E72488" w:rsidRPr="00B85543" w:rsidRDefault="00E72488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5543">
        <w:rPr>
          <w:sz w:val="26"/>
          <w:szCs w:val="26"/>
        </w:rPr>
        <w:t xml:space="preserve">подготавливать справки, отчёты в пределах своей компетенции; </w:t>
      </w:r>
    </w:p>
    <w:p w:rsidR="00E72488" w:rsidRPr="00B85543" w:rsidRDefault="00E72488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5543">
        <w:rPr>
          <w:sz w:val="26"/>
          <w:szCs w:val="26"/>
        </w:rPr>
        <w:t>изучать инструктивные материалы по направлению деятельности отдела в рамках</w:t>
      </w:r>
    </w:p>
    <w:p w:rsidR="00E72488" w:rsidRPr="00B85543" w:rsidRDefault="00E72488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5543">
        <w:rPr>
          <w:sz w:val="26"/>
          <w:szCs w:val="26"/>
        </w:rPr>
        <w:t>выполняемых функций;</w:t>
      </w:r>
    </w:p>
    <w:p w:rsidR="00E72488" w:rsidRPr="00B85543" w:rsidRDefault="00E72488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5543">
        <w:rPr>
          <w:sz w:val="26"/>
          <w:szCs w:val="26"/>
        </w:rPr>
        <w:t>соблюдать правила охраны труда и техники безопасности в отделе;</w:t>
      </w:r>
    </w:p>
    <w:p w:rsidR="00E72488" w:rsidRPr="00B85543" w:rsidRDefault="00E72488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5543">
        <w:rPr>
          <w:sz w:val="26"/>
          <w:szCs w:val="26"/>
        </w:rPr>
        <w:t>соблюдать установленные правила внутреннего служебного распорядка, должностной регламент, порядок работы со служебной информацией;</w:t>
      </w:r>
    </w:p>
    <w:p w:rsidR="00E72488" w:rsidRPr="00B85543" w:rsidRDefault="00E72488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5543">
        <w:rPr>
          <w:sz w:val="26"/>
          <w:szCs w:val="26"/>
        </w:rPr>
        <w:t>подготавливать регламентную отчетность и отчетность по запросам в соответствии с установленным в Инспекции порядком;</w:t>
      </w:r>
    </w:p>
    <w:p w:rsidR="00E72488" w:rsidRDefault="00E72488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взаимодействовать с внешними организациями по вопросам основной деятельности отдела;</w:t>
      </w:r>
    </w:p>
    <w:p w:rsidR="00E72488" w:rsidRDefault="00E72488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использовать по назначению оборудование, необходимое</w:t>
      </w:r>
      <w:r>
        <w:rPr>
          <w:sz w:val="26"/>
          <w:szCs w:val="26"/>
        </w:rPr>
        <w:t xml:space="preserve"> для выполнения функций отдела, </w:t>
      </w:r>
      <w:r w:rsidRPr="00E72488">
        <w:rPr>
          <w:sz w:val="26"/>
          <w:szCs w:val="26"/>
        </w:rPr>
        <w:t xml:space="preserve">закрепленных должностным регламентом и инструкциями на рабочие места; </w:t>
      </w:r>
    </w:p>
    <w:p w:rsidR="003B294D" w:rsidRDefault="00E72488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2488">
        <w:rPr>
          <w:sz w:val="26"/>
          <w:szCs w:val="26"/>
        </w:rPr>
        <w:t>соблюдать установленные правила внутреннего служебного распорядка, должностной регламент, порядок работы со служебной информацией.</w:t>
      </w:r>
    </w:p>
    <w:p w:rsidR="00A256AD" w:rsidRPr="00E37EBC" w:rsidRDefault="0005721A" w:rsidP="005A07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lastRenderedPageBreak/>
        <w:t>9. </w:t>
      </w:r>
      <w:r w:rsidR="00A256AD" w:rsidRPr="00E37EBC">
        <w:rPr>
          <w:sz w:val="26"/>
          <w:szCs w:val="26"/>
        </w:rPr>
        <w:t xml:space="preserve">В целях исполнения возложенных должностных обязанностей </w:t>
      </w:r>
      <w:r w:rsidR="003B294D">
        <w:rPr>
          <w:sz w:val="26"/>
          <w:szCs w:val="26"/>
        </w:rPr>
        <w:t>ведущий</w:t>
      </w:r>
      <w:r w:rsidR="00A256AD" w:rsidRPr="00E37EBC">
        <w:rPr>
          <w:sz w:val="26"/>
          <w:szCs w:val="26"/>
        </w:rPr>
        <w:t xml:space="preserve"> специалист-эксперт имеет право:</w:t>
      </w:r>
    </w:p>
    <w:p w:rsidR="0005721A" w:rsidRPr="00E37EBC" w:rsidRDefault="0005721A" w:rsidP="005A070F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5721A" w:rsidRPr="00E37EBC" w:rsidRDefault="0005721A" w:rsidP="005A070F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оплату труда и другие выплаты в соответствии с Федеральным законом № 79-ФЗ, иными нормативными правовыми актами Российской Федерации и со служебным контрактом;</w:t>
      </w:r>
    </w:p>
    <w:p w:rsidR="0005721A" w:rsidRPr="00E37EBC" w:rsidRDefault="0005721A" w:rsidP="005A070F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5721A" w:rsidRPr="00E37EBC" w:rsidRDefault="0005721A" w:rsidP="005A070F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05721A" w:rsidRPr="00E37EBC" w:rsidRDefault="0005721A" w:rsidP="005A070F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05721A" w:rsidRPr="00E37EBC" w:rsidRDefault="0005721A" w:rsidP="005A070F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государственное пенсионное обеспечение в соответствии с Федеральным законом № 79-ФЗ;</w:t>
      </w:r>
    </w:p>
    <w:p w:rsidR="0005721A" w:rsidRPr="00E37EBC" w:rsidRDefault="0005721A" w:rsidP="005A070F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проведение по его заявлению служебной проверки;</w:t>
      </w:r>
    </w:p>
    <w:p w:rsidR="0005721A" w:rsidRPr="00E37EBC" w:rsidRDefault="0005721A" w:rsidP="005A070F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05721A" w:rsidRPr="00E37EBC" w:rsidRDefault="0005721A" w:rsidP="005A070F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05721A" w:rsidRPr="00E37EBC" w:rsidRDefault="0005721A" w:rsidP="005A070F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пользования имуществом инспекции в установленном порядке;</w:t>
      </w:r>
    </w:p>
    <w:p w:rsidR="0005721A" w:rsidRPr="00E37EBC" w:rsidRDefault="0005721A" w:rsidP="005A070F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05721A" w:rsidRPr="00E37EBC" w:rsidRDefault="0005721A" w:rsidP="005A070F">
      <w:pPr>
        <w:pStyle w:val="Style10"/>
        <w:widowControl/>
        <w:ind w:firstLine="709"/>
        <w:jc w:val="both"/>
        <w:rPr>
          <w:spacing w:val="-2"/>
          <w:sz w:val="26"/>
          <w:szCs w:val="26"/>
        </w:rPr>
      </w:pPr>
      <w:r w:rsidRPr="00E37EBC">
        <w:rPr>
          <w:sz w:val="26"/>
          <w:szCs w:val="26"/>
        </w:rPr>
        <w:t>10. </w:t>
      </w:r>
      <w:r w:rsidR="003B294D">
        <w:rPr>
          <w:sz w:val="26"/>
          <w:szCs w:val="26"/>
        </w:rPr>
        <w:t>Ведущий</w:t>
      </w:r>
      <w:r w:rsidR="00A256AD" w:rsidRPr="00E37EBC">
        <w:rPr>
          <w:sz w:val="26"/>
          <w:szCs w:val="26"/>
        </w:rPr>
        <w:t xml:space="preserve"> специалист-эксперт отдела </w:t>
      </w:r>
      <w:r w:rsidRPr="00E37EBC">
        <w:rPr>
          <w:spacing w:val="-2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7727A2">
          <w:rPr>
            <w:color w:val="000000"/>
            <w:spacing w:val="-2"/>
            <w:sz w:val="26"/>
            <w:szCs w:val="26"/>
          </w:rPr>
          <w:t>Положением</w:t>
        </w:r>
      </w:hyperlink>
      <w:r w:rsidRPr="00E37EBC">
        <w:rPr>
          <w:spacing w:val="-2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Pr="00E37EBC">
        <w:rPr>
          <w:sz w:val="26"/>
          <w:szCs w:val="26"/>
        </w:rPr>
        <w:t xml:space="preserve"> и иными нормативными правовыми актами.</w:t>
      </w:r>
    </w:p>
    <w:p w:rsidR="00482D3B" w:rsidRPr="00E37EBC" w:rsidRDefault="00A256AD" w:rsidP="005A070F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7EBC">
        <w:rPr>
          <w:sz w:val="26"/>
          <w:szCs w:val="26"/>
        </w:rPr>
        <w:t>11.</w:t>
      </w:r>
      <w:r w:rsidR="0005721A" w:rsidRPr="00E37EBC">
        <w:rPr>
          <w:sz w:val="26"/>
          <w:szCs w:val="26"/>
        </w:rPr>
        <w:t> </w:t>
      </w:r>
      <w:r w:rsidR="003B294D" w:rsidRPr="003B294D">
        <w:rPr>
          <w:sz w:val="26"/>
          <w:szCs w:val="26"/>
        </w:rPr>
        <w:t>Ведущий</w:t>
      </w:r>
      <w:r w:rsidRPr="00E37EBC">
        <w:rPr>
          <w:sz w:val="26"/>
          <w:szCs w:val="26"/>
        </w:rPr>
        <w:t xml:space="preserve"> специалист-эксперт отдела </w:t>
      </w:r>
      <w:r w:rsidR="0005721A" w:rsidRPr="00E37EBC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2768A4" w:rsidRDefault="002768A4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20392F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IV. Перечень вопросов, по которым </w:t>
      </w:r>
      <w:r w:rsidR="003B294D">
        <w:rPr>
          <w:sz w:val="26"/>
          <w:szCs w:val="26"/>
        </w:rPr>
        <w:t>в</w:t>
      </w:r>
      <w:r w:rsidR="003B294D" w:rsidRPr="003B294D">
        <w:rPr>
          <w:sz w:val="26"/>
          <w:szCs w:val="26"/>
        </w:rPr>
        <w:t>едущий</w:t>
      </w:r>
      <w:r w:rsidRPr="00E37EBC">
        <w:rPr>
          <w:sz w:val="26"/>
          <w:szCs w:val="26"/>
        </w:rPr>
        <w:t xml:space="preserve"> специалист-эксперт 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вправе или обязан самостоятельно принимать управленческие и иные решения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05721A" w:rsidRPr="00E37EBC" w:rsidRDefault="0005721A" w:rsidP="009435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12. </w:t>
      </w:r>
      <w:r w:rsidR="00F55643" w:rsidRPr="00E37EBC">
        <w:rPr>
          <w:sz w:val="26"/>
          <w:szCs w:val="26"/>
        </w:rPr>
        <w:t xml:space="preserve">При исполнении служебных обязанностей </w:t>
      </w:r>
      <w:r w:rsidR="003B294D">
        <w:rPr>
          <w:sz w:val="26"/>
          <w:szCs w:val="26"/>
        </w:rPr>
        <w:t>в</w:t>
      </w:r>
      <w:r w:rsidR="003B294D" w:rsidRPr="003B294D">
        <w:rPr>
          <w:sz w:val="26"/>
          <w:szCs w:val="26"/>
        </w:rPr>
        <w:t>едущий</w:t>
      </w:r>
      <w:r w:rsidR="00692EBB" w:rsidRPr="00E37EBC">
        <w:rPr>
          <w:sz w:val="26"/>
          <w:szCs w:val="26"/>
        </w:rPr>
        <w:t xml:space="preserve"> специалист</w:t>
      </w:r>
      <w:r w:rsidR="00F55643" w:rsidRPr="00E37EBC">
        <w:rPr>
          <w:sz w:val="26"/>
          <w:szCs w:val="26"/>
        </w:rPr>
        <w:t xml:space="preserve">-эксперт </w:t>
      </w:r>
      <w:r w:rsidRPr="00E37EBC">
        <w:rPr>
          <w:sz w:val="26"/>
          <w:szCs w:val="26"/>
        </w:rPr>
        <w:t>вправе самостоятельно принимать решения в соответствии с должностными обязанностями настоящего должностного регламента.</w:t>
      </w:r>
    </w:p>
    <w:p w:rsidR="0005721A" w:rsidRPr="00E37EBC" w:rsidRDefault="00F55643" w:rsidP="0094356B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lastRenderedPageBreak/>
        <w:t>13.</w:t>
      </w:r>
      <w:r w:rsidR="0005721A" w:rsidRPr="00E37EBC">
        <w:rPr>
          <w:sz w:val="26"/>
          <w:szCs w:val="26"/>
        </w:rPr>
        <w:t> </w:t>
      </w:r>
      <w:r w:rsidRPr="00E37EBC">
        <w:rPr>
          <w:sz w:val="26"/>
          <w:szCs w:val="26"/>
        </w:rPr>
        <w:t xml:space="preserve">При исполнении служебных обязанностей </w:t>
      </w:r>
      <w:r w:rsidR="003B294D">
        <w:rPr>
          <w:sz w:val="26"/>
          <w:szCs w:val="26"/>
        </w:rPr>
        <w:t>в</w:t>
      </w:r>
      <w:r w:rsidR="003B294D" w:rsidRPr="003B294D">
        <w:rPr>
          <w:sz w:val="26"/>
          <w:szCs w:val="26"/>
        </w:rPr>
        <w:t>едущий</w:t>
      </w:r>
      <w:r w:rsidRPr="00E37EBC">
        <w:rPr>
          <w:sz w:val="26"/>
          <w:szCs w:val="26"/>
        </w:rPr>
        <w:t xml:space="preserve"> специалист-эксперт </w:t>
      </w:r>
      <w:r w:rsidR="0005721A" w:rsidRPr="00E37EBC">
        <w:rPr>
          <w:sz w:val="26"/>
          <w:szCs w:val="26"/>
        </w:rPr>
        <w:t>обязан самостоятельно принимать решения в соответствии с должностными обязанностями настоящего должностного регламента.</w:t>
      </w:r>
    </w:p>
    <w:p w:rsidR="00D04AE2" w:rsidRPr="00E37EBC" w:rsidRDefault="00D04AE2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V. Перечень вопросов, по которым </w:t>
      </w:r>
      <w:r w:rsidR="003B294D">
        <w:rPr>
          <w:sz w:val="26"/>
          <w:szCs w:val="26"/>
        </w:rPr>
        <w:t>ведущий</w:t>
      </w:r>
      <w:r w:rsidR="00692EBB" w:rsidRPr="00E37EBC">
        <w:rPr>
          <w:sz w:val="26"/>
          <w:szCs w:val="26"/>
        </w:rPr>
        <w:t xml:space="preserve"> </w:t>
      </w:r>
      <w:r w:rsidRPr="00E37EBC">
        <w:rPr>
          <w:sz w:val="26"/>
          <w:szCs w:val="26"/>
        </w:rPr>
        <w:t>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05721A" w:rsidRPr="00E37EBC" w:rsidRDefault="0005721A" w:rsidP="009435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14. </w:t>
      </w:r>
      <w:r w:rsidR="003B294D">
        <w:rPr>
          <w:sz w:val="26"/>
          <w:szCs w:val="26"/>
        </w:rPr>
        <w:t>Ведущий</w:t>
      </w:r>
      <w:r w:rsidR="00F55643" w:rsidRPr="00E37EBC">
        <w:rPr>
          <w:sz w:val="26"/>
          <w:szCs w:val="26"/>
        </w:rPr>
        <w:t xml:space="preserve"> специалист-эксперт отдела </w:t>
      </w:r>
      <w:r w:rsidRPr="00E37EBC">
        <w:rPr>
          <w:sz w:val="26"/>
          <w:szCs w:val="26"/>
        </w:rPr>
        <w:t>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05721A" w:rsidRPr="00E37EBC" w:rsidRDefault="00F55643" w:rsidP="0094356B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15.</w:t>
      </w:r>
      <w:r w:rsidR="0005721A" w:rsidRPr="00E37EBC">
        <w:rPr>
          <w:sz w:val="26"/>
          <w:szCs w:val="26"/>
        </w:rPr>
        <w:t> </w:t>
      </w:r>
      <w:r w:rsidR="003B294D">
        <w:rPr>
          <w:sz w:val="26"/>
          <w:szCs w:val="26"/>
        </w:rPr>
        <w:t>Ведущий</w:t>
      </w:r>
      <w:r w:rsidRPr="00E37EBC">
        <w:rPr>
          <w:sz w:val="26"/>
          <w:szCs w:val="26"/>
        </w:rPr>
        <w:t xml:space="preserve"> специалист-эксперт </w:t>
      </w:r>
      <w:r w:rsidR="0005721A" w:rsidRPr="00E37EBC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05721A" w:rsidRPr="00E37EBC" w:rsidRDefault="0005721A" w:rsidP="0094356B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 графика отпусков гражданских служащих отдела;</w:t>
      </w:r>
    </w:p>
    <w:p w:rsidR="0005721A" w:rsidRPr="00E37EBC" w:rsidRDefault="00266AE0" w:rsidP="0094356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5721A" w:rsidRPr="00E37EBC">
        <w:rPr>
          <w:sz w:val="26"/>
          <w:szCs w:val="26"/>
        </w:rPr>
        <w:t>иных актов по поручению начальника отдела и руководства Инспекции.</w:t>
      </w:r>
    </w:p>
    <w:p w:rsidR="00D74193" w:rsidRPr="00E37EBC" w:rsidRDefault="00D7419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20392F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VI. Сроки и процедуры подготовки, рассмотрения проектов 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55643" w:rsidRPr="00E37EBC" w:rsidRDefault="0005721A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16. </w:t>
      </w:r>
      <w:r w:rsidR="00F55643" w:rsidRPr="00E37EBC">
        <w:rPr>
          <w:sz w:val="26"/>
          <w:szCs w:val="26"/>
        </w:rPr>
        <w:t xml:space="preserve">В соответствии со своими должностными обязанностями </w:t>
      </w:r>
      <w:r w:rsidR="003B294D">
        <w:rPr>
          <w:sz w:val="26"/>
          <w:szCs w:val="26"/>
        </w:rPr>
        <w:t>ведущий</w:t>
      </w:r>
      <w:r w:rsidR="00482D3B" w:rsidRPr="00E37EBC">
        <w:rPr>
          <w:sz w:val="26"/>
          <w:szCs w:val="26"/>
        </w:rPr>
        <w:t xml:space="preserve"> </w:t>
      </w:r>
      <w:r w:rsidR="00F55643" w:rsidRPr="00E37EBC">
        <w:rPr>
          <w:sz w:val="26"/>
          <w:szCs w:val="26"/>
        </w:rPr>
        <w:t xml:space="preserve">специалист-эксперт принимает решения в сроки, установленные законодательными и иными нормативными правовыми актами Российской Федерации. </w:t>
      </w:r>
    </w:p>
    <w:p w:rsidR="0020392F" w:rsidRDefault="0020392F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VII. Порядок служебного взаимодействия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55643" w:rsidRPr="00E37EBC" w:rsidRDefault="0005721A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17. </w:t>
      </w:r>
      <w:r w:rsidR="00F55643" w:rsidRPr="00E37EBC">
        <w:rPr>
          <w:sz w:val="26"/>
          <w:szCs w:val="26"/>
        </w:rPr>
        <w:t xml:space="preserve">Взаимодействие </w:t>
      </w:r>
      <w:r w:rsidR="00A54680">
        <w:rPr>
          <w:sz w:val="26"/>
          <w:szCs w:val="26"/>
        </w:rPr>
        <w:t>ведущего</w:t>
      </w:r>
      <w:r w:rsidR="00F55643" w:rsidRPr="00E37EBC">
        <w:rPr>
          <w:sz w:val="26"/>
          <w:szCs w:val="26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0392F" w:rsidRPr="00E37EBC" w:rsidRDefault="0020392F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20392F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VIII. Перечень государственных услуг, оказываемых гражданам и </w:t>
      </w:r>
    </w:p>
    <w:p w:rsidR="0020392F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организациям в соответствии с административным регламентом 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Федеральной налоговой службы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05721A" w:rsidRPr="00E37EBC" w:rsidRDefault="0005721A" w:rsidP="0094356B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18. </w:t>
      </w:r>
      <w:r w:rsidR="00F55643" w:rsidRPr="00E37EBC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B294D">
        <w:rPr>
          <w:sz w:val="26"/>
          <w:szCs w:val="26"/>
        </w:rPr>
        <w:t>ведущий</w:t>
      </w:r>
      <w:r w:rsidR="00482D3B" w:rsidRPr="00E37EBC">
        <w:rPr>
          <w:sz w:val="26"/>
          <w:szCs w:val="26"/>
        </w:rPr>
        <w:t xml:space="preserve"> </w:t>
      </w:r>
      <w:r w:rsidR="00F55643" w:rsidRPr="00E37EBC">
        <w:rPr>
          <w:sz w:val="26"/>
          <w:szCs w:val="26"/>
        </w:rPr>
        <w:t xml:space="preserve">специалист-эксперт </w:t>
      </w:r>
      <w:r w:rsidRPr="00E37EBC">
        <w:rPr>
          <w:sz w:val="26"/>
          <w:szCs w:val="26"/>
        </w:rPr>
        <w:t>не принимает участие в обеспечении государственных услуг.</w:t>
      </w:r>
    </w:p>
    <w:p w:rsidR="00830A01" w:rsidRDefault="00830A01" w:rsidP="0094356B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7438C7" w:rsidRPr="00E37EBC" w:rsidRDefault="007438C7" w:rsidP="0094356B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lastRenderedPageBreak/>
        <w:t>IX. Показатели эффективности и результативности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профессиональной служебной деятельности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55643" w:rsidRPr="00E37EBC" w:rsidRDefault="0005721A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19. </w:t>
      </w:r>
      <w:r w:rsidR="00F55643" w:rsidRPr="00E37EBC">
        <w:rPr>
          <w:sz w:val="26"/>
          <w:szCs w:val="26"/>
        </w:rPr>
        <w:t xml:space="preserve">Эффективность профессиональной служебной деятельности </w:t>
      </w:r>
      <w:r w:rsidR="00A54680">
        <w:rPr>
          <w:sz w:val="26"/>
          <w:szCs w:val="26"/>
        </w:rPr>
        <w:t>ведущего</w:t>
      </w:r>
      <w:r w:rsidR="00482D3B" w:rsidRPr="00E37EBC">
        <w:rPr>
          <w:sz w:val="26"/>
          <w:szCs w:val="26"/>
        </w:rPr>
        <w:t xml:space="preserve"> </w:t>
      </w:r>
      <w:r w:rsidR="00F55643" w:rsidRPr="00E37EBC">
        <w:rPr>
          <w:sz w:val="26"/>
          <w:szCs w:val="26"/>
        </w:rPr>
        <w:t>специалиста-эксперта оценивается по следующим показателям: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своевременности и оперативности выполнения поручений;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5643" w:rsidRPr="00E37EBC" w:rsidRDefault="00F55643" w:rsidP="0094356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4AE2" w:rsidRDefault="00F55643" w:rsidP="0078360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осознанию ответственности за последствия своих действий.</w:t>
      </w:r>
      <w:bookmarkStart w:id="0" w:name="_GoBack"/>
      <w:bookmarkEnd w:id="0"/>
    </w:p>
    <w:sectPr w:rsidR="00D04AE2" w:rsidSect="00783604">
      <w:headerReference w:type="even" r:id="rId11"/>
      <w:headerReference w:type="default" r:id="rId12"/>
      <w:pgSz w:w="11906" w:h="16838"/>
      <w:pgMar w:top="0" w:right="567" w:bottom="1134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BA0" w:rsidRDefault="00614BA0" w:rsidP="0040216A">
      <w:pPr>
        <w:pStyle w:val="a9"/>
      </w:pPr>
      <w:r>
        <w:separator/>
      </w:r>
    </w:p>
  </w:endnote>
  <w:endnote w:type="continuationSeparator" w:id="0">
    <w:p w:rsidR="00614BA0" w:rsidRDefault="00614BA0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BA0" w:rsidRDefault="00614BA0" w:rsidP="0040216A">
      <w:pPr>
        <w:pStyle w:val="a9"/>
      </w:pPr>
      <w:r>
        <w:separator/>
      </w:r>
    </w:p>
  </w:footnote>
  <w:footnote w:type="continuationSeparator" w:id="0">
    <w:p w:rsidR="00614BA0" w:rsidRDefault="00614BA0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0F" w:rsidRDefault="005A070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E2921">
      <w:rPr>
        <w:noProof/>
      </w:rPr>
      <w:t>7</w:t>
    </w:r>
    <w:r>
      <w:fldChar w:fldCharType="end"/>
    </w:r>
  </w:p>
  <w:p w:rsidR="00274BFF" w:rsidRDefault="00274B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C042FA"/>
    <w:multiLevelType w:val="hybridMultilevel"/>
    <w:tmpl w:val="827C34B6"/>
    <w:lvl w:ilvl="0" w:tplc="C024A57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281311B"/>
    <w:multiLevelType w:val="hybridMultilevel"/>
    <w:tmpl w:val="4C9EDA2C"/>
    <w:lvl w:ilvl="0" w:tplc="7234C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FC6C79"/>
    <w:multiLevelType w:val="hybridMultilevel"/>
    <w:tmpl w:val="69AE9380"/>
    <w:lvl w:ilvl="0" w:tplc="7234CB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1214D"/>
    <w:rsid w:val="00017E3F"/>
    <w:rsid w:val="00020F3F"/>
    <w:rsid w:val="00024DEC"/>
    <w:rsid w:val="00054A45"/>
    <w:rsid w:val="0005721A"/>
    <w:rsid w:val="00063AA2"/>
    <w:rsid w:val="00080165"/>
    <w:rsid w:val="000D5288"/>
    <w:rsid w:val="000D790B"/>
    <w:rsid w:val="000E2AC3"/>
    <w:rsid w:val="000F1E45"/>
    <w:rsid w:val="0012039A"/>
    <w:rsid w:val="0012039F"/>
    <w:rsid w:val="00132C66"/>
    <w:rsid w:val="00134892"/>
    <w:rsid w:val="001825EC"/>
    <w:rsid w:val="001A22EA"/>
    <w:rsid w:val="001D001D"/>
    <w:rsid w:val="001D5DDE"/>
    <w:rsid w:val="0020392F"/>
    <w:rsid w:val="002066AB"/>
    <w:rsid w:val="00266AE0"/>
    <w:rsid w:val="00274BFF"/>
    <w:rsid w:val="002768A4"/>
    <w:rsid w:val="002B141C"/>
    <w:rsid w:val="002C3995"/>
    <w:rsid w:val="002F011F"/>
    <w:rsid w:val="002F59E8"/>
    <w:rsid w:val="003200A0"/>
    <w:rsid w:val="00331D1B"/>
    <w:rsid w:val="00346ADE"/>
    <w:rsid w:val="0038519E"/>
    <w:rsid w:val="003B294D"/>
    <w:rsid w:val="003D12E9"/>
    <w:rsid w:val="0040216A"/>
    <w:rsid w:val="00406CE7"/>
    <w:rsid w:val="004163EB"/>
    <w:rsid w:val="00430EC2"/>
    <w:rsid w:val="00436975"/>
    <w:rsid w:val="0043740D"/>
    <w:rsid w:val="0045579D"/>
    <w:rsid w:val="00465055"/>
    <w:rsid w:val="00481AEF"/>
    <w:rsid w:val="00482D3B"/>
    <w:rsid w:val="004A199D"/>
    <w:rsid w:val="004A638B"/>
    <w:rsid w:val="004A72A4"/>
    <w:rsid w:val="004B543B"/>
    <w:rsid w:val="004D5908"/>
    <w:rsid w:val="004E2921"/>
    <w:rsid w:val="004E4A3B"/>
    <w:rsid w:val="004E56E5"/>
    <w:rsid w:val="004F62D3"/>
    <w:rsid w:val="0051626B"/>
    <w:rsid w:val="0053633D"/>
    <w:rsid w:val="00543A0F"/>
    <w:rsid w:val="005574AF"/>
    <w:rsid w:val="005643C5"/>
    <w:rsid w:val="005A070F"/>
    <w:rsid w:val="005B75A4"/>
    <w:rsid w:val="005F7932"/>
    <w:rsid w:val="00614BA0"/>
    <w:rsid w:val="00616169"/>
    <w:rsid w:val="00623CCE"/>
    <w:rsid w:val="0063494F"/>
    <w:rsid w:val="00646A4B"/>
    <w:rsid w:val="00683659"/>
    <w:rsid w:val="00692EBB"/>
    <w:rsid w:val="006A543F"/>
    <w:rsid w:val="006E5024"/>
    <w:rsid w:val="006F509D"/>
    <w:rsid w:val="00704AD7"/>
    <w:rsid w:val="00734A3F"/>
    <w:rsid w:val="00740216"/>
    <w:rsid w:val="00741C37"/>
    <w:rsid w:val="007438C7"/>
    <w:rsid w:val="007528FB"/>
    <w:rsid w:val="007727A2"/>
    <w:rsid w:val="00783604"/>
    <w:rsid w:val="007B628A"/>
    <w:rsid w:val="007B7C71"/>
    <w:rsid w:val="007F1132"/>
    <w:rsid w:val="007F422A"/>
    <w:rsid w:val="00806B05"/>
    <w:rsid w:val="008265E2"/>
    <w:rsid w:val="00830A01"/>
    <w:rsid w:val="0083286F"/>
    <w:rsid w:val="008676B7"/>
    <w:rsid w:val="00870E25"/>
    <w:rsid w:val="008A2A8D"/>
    <w:rsid w:val="008B163C"/>
    <w:rsid w:val="008C3A81"/>
    <w:rsid w:val="008C634B"/>
    <w:rsid w:val="008D0789"/>
    <w:rsid w:val="009001CB"/>
    <w:rsid w:val="0090442D"/>
    <w:rsid w:val="00906C6F"/>
    <w:rsid w:val="00911AF3"/>
    <w:rsid w:val="00934BD8"/>
    <w:rsid w:val="0094356B"/>
    <w:rsid w:val="00954831"/>
    <w:rsid w:val="009F04E3"/>
    <w:rsid w:val="00A0110E"/>
    <w:rsid w:val="00A16AFE"/>
    <w:rsid w:val="00A256AD"/>
    <w:rsid w:val="00A54680"/>
    <w:rsid w:val="00A60072"/>
    <w:rsid w:val="00A655EF"/>
    <w:rsid w:val="00A84996"/>
    <w:rsid w:val="00A944B3"/>
    <w:rsid w:val="00AA39F6"/>
    <w:rsid w:val="00AF2318"/>
    <w:rsid w:val="00AF2661"/>
    <w:rsid w:val="00B03F65"/>
    <w:rsid w:val="00B12AD2"/>
    <w:rsid w:val="00B13956"/>
    <w:rsid w:val="00B16F57"/>
    <w:rsid w:val="00B20D6D"/>
    <w:rsid w:val="00B70339"/>
    <w:rsid w:val="00B85543"/>
    <w:rsid w:val="00B86D42"/>
    <w:rsid w:val="00B95FC4"/>
    <w:rsid w:val="00BB1AA3"/>
    <w:rsid w:val="00BC2128"/>
    <w:rsid w:val="00BC2186"/>
    <w:rsid w:val="00BF62E7"/>
    <w:rsid w:val="00BF7933"/>
    <w:rsid w:val="00C25625"/>
    <w:rsid w:val="00C327F6"/>
    <w:rsid w:val="00C61F8D"/>
    <w:rsid w:val="00C678B6"/>
    <w:rsid w:val="00C75B36"/>
    <w:rsid w:val="00C82E52"/>
    <w:rsid w:val="00C868AE"/>
    <w:rsid w:val="00CB13AD"/>
    <w:rsid w:val="00CB6347"/>
    <w:rsid w:val="00D04AE2"/>
    <w:rsid w:val="00D13003"/>
    <w:rsid w:val="00D21E10"/>
    <w:rsid w:val="00D36DEE"/>
    <w:rsid w:val="00D45F5B"/>
    <w:rsid w:val="00D74193"/>
    <w:rsid w:val="00D976C1"/>
    <w:rsid w:val="00DA64B2"/>
    <w:rsid w:val="00DC01E9"/>
    <w:rsid w:val="00DC146B"/>
    <w:rsid w:val="00DD09A7"/>
    <w:rsid w:val="00E20C75"/>
    <w:rsid w:val="00E37EBC"/>
    <w:rsid w:val="00E40424"/>
    <w:rsid w:val="00E50E06"/>
    <w:rsid w:val="00E576DE"/>
    <w:rsid w:val="00E72488"/>
    <w:rsid w:val="00E91577"/>
    <w:rsid w:val="00E96BB1"/>
    <w:rsid w:val="00EA79D0"/>
    <w:rsid w:val="00EB323F"/>
    <w:rsid w:val="00ED60F3"/>
    <w:rsid w:val="00F15CD6"/>
    <w:rsid w:val="00F34C9A"/>
    <w:rsid w:val="00F449C2"/>
    <w:rsid w:val="00F55643"/>
    <w:rsid w:val="00F61833"/>
    <w:rsid w:val="00F6477E"/>
    <w:rsid w:val="00F66432"/>
    <w:rsid w:val="00F72EEF"/>
    <w:rsid w:val="00F77E86"/>
    <w:rsid w:val="00F948DC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102E1-F40F-47C5-8DE7-A4D914FC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557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character" w:styleId="af5">
    <w:name w:val="Hyperlink"/>
    <w:rsid w:val="00E72488"/>
    <w:rPr>
      <w:color w:val="0563C1"/>
      <w:u w:val="single"/>
    </w:rPr>
  </w:style>
  <w:style w:type="paragraph" w:customStyle="1" w:styleId="ConsPlusNormal">
    <w:name w:val="ConsPlusNormal"/>
    <w:rsid w:val="005A070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2">
    <w:name w:val="Body Text Indent 2"/>
    <w:basedOn w:val="a"/>
    <w:link w:val="20"/>
    <w:unhideWhenUsed/>
    <w:rsid w:val="004F62D3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4F62D3"/>
    <w:rPr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45579D"/>
    <w:rPr>
      <w:rFonts w:ascii="Arial" w:hAnsi="Arial" w:cs="Arial"/>
      <w:b/>
      <w:bCs/>
      <w:kern w:val="32"/>
      <w:sz w:val="32"/>
      <w:szCs w:val="32"/>
    </w:rPr>
  </w:style>
  <w:style w:type="paragraph" w:customStyle="1" w:styleId="af6">
    <w:name w:val="Нормальный (таблица)"/>
    <w:basedOn w:val="a"/>
    <w:next w:val="a"/>
    <w:rsid w:val="0045579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4BC40FFF603F45D2BE79F6C5F8A517A7BE75B9F48F82021FDF8EB5DFB8543FA483950B82D1C4A6En469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2F9F6-2CD3-48DF-AD81-F4B6A3AD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2056</Words>
  <Characters>17006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19024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Казарина Ксения Викторовна</cp:lastModifiedBy>
  <cp:revision>2</cp:revision>
  <cp:lastPrinted>2019-09-26T09:45:00Z</cp:lastPrinted>
  <dcterms:created xsi:type="dcterms:W3CDTF">2020-06-25T09:53:00Z</dcterms:created>
  <dcterms:modified xsi:type="dcterms:W3CDTF">2020-06-25T09:53:00Z</dcterms:modified>
</cp:coreProperties>
</file>